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D3" w:rsidRPr="00B829CC" w:rsidRDefault="00C435D3" w:rsidP="00C435D3">
      <w:pPr>
        <w:rPr>
          <w:b/>
        </w:rPr>
      </w:pPr>
      <w:r w:rsidRPr="00B829CC">
        <w:rPr>
          <w:b/>
        </w:rPr>
        <w:t>EĞİTİMDE REHBERLİK HİZMETLERİ</w:t>
      </w:r>
    </w:p>
    <w:p w:rsidR="00C435D3" w:rsidRPr="00E47A67" w:rsidRDefault="00C435D3" w:rsidP="00C435D3">
      <w:pPr>
        <w:jc w:val="both"/>
      </w:pPr>
      <w:r>
        <w:t xml:space="preserve">Rehberlik, </w:t>
      </w:r>
      <w:r w:rsidRPr="00E47A67">
        <w:t>kendini anlaması problemlerini çözmesi, gerçekçi kararlar alması, kapasitelerini geliştirmeleri, çevresine dengeli ve sağlıklı bir uyum yapması ve böylece kend</w:t>
      </w:r>
      <w:r>
        <w:t xml:space="preserve">ini gerçekleştirmesi için uzman </w:t>
      </w:r>
      <w:r w:rsidRPr="00E47A67">
        <w:t>kişilerce bireye yapılan psikolojik yardımlardır.</w:t>
      </w:r>
      <w:r w:rsidRPr="00E47A67">
        <w:br/>
        <w:t xml:space="preserve">Eğitim süreci içinde rehberlik hizmetleri, öğrencinin gelişmesine ve uyumuna yardım etmeye yöneliktir. Rehberliğin temel ya da </w:t>
      </w:r>
      <w:proofErr w:type="spellStart"/>
      <w:r w:rsidRPr="00E47A67">
        <w:t>sonal</w:t>
      </w:r>
      <w:proofErr w:type="spellEnd"/>
      <w:r w:rsidRPr="00E47A67">
        <w:t xml:space="preserve"> (nihai) amacı bireyin kendini gerçekleştirmesidir. Kendini gerçekleştirme </w:t>
      </w:r>
      <w:proofErr w:type="spellStart"/>
      <w:r w:rsidRPr="00E47A67">
        <w:t>hümanistik</w:t>
      </w:r>
      <w:proofErr w:type="spellEnd"/>
      <w:r w:rsidRPr="00E47A67">
        <w:t xml:space="preserve"> psikoloji ekolünün ortaya koyduğu bir kavramdır.</w:t>
      </w:r>
      <w:r w:rsidRPr="00E47A67">
        <w:br/>
        <w:t xml:space="preserve">Rehberlik hizmetleri, öğrencinin her yönüyle gelişmesini ve böylece onun kendini gerçekleştirmesini amaçlayan psikolojik yardım hizmetlerini kapsadığı için bu hizmetlerin bir bütünlük içinde verilmesi gereği önem </w:t>
      </w:r>
      <w:proofErr w:type="gramStart"/>
      <w:r w:rsidRPr="00E47A67">
        <w:t>taşır.</w:t>
      </w:r>
      <w:r w:rsidRPr="00E47A67">
        <w:rPr>
          <w:bCs/>
        </w:rPr>
        <w:t>Ortaöğretim</w:t>
      </w:r>
      <w:proofErr w:type="gramEnd"/>
      <w:r w:rsidRPr="00E47A67">
        <w:rPr>
          <w:bCs/>
        </w:rPr>
        <w:t xml:space="preserve"> kademesinde rehberlik hizmetleri;</w:t>
      </w:r>
      <w:r w:rsidRPr="00E47A67">
        <w:t> öğrencinin bireysel özelliklerini değerlendirip sağlıklı bir kimlik oluşturarak yetişkinlik yaşamına hazırlanmasına; değerlerini fark etmesine ve kendi değerleri ile toplumsal değerler arasında bağ kurabilmesine; yükseköğretim kurumlarına devam etmeye istekli olmasına ve kendisine uygun bir alana yönelmesine, iş yaşamına hazırlanmasına ve meslek edinmesine yönelik olarak eğitsel, mesleki ve kişisel/sosyal rehberlik hizmetleri kapsamında yürütülür. Bu dönemdeki rehberlik hizmetlerinin önemi, bu yaşlardaki öğrencilerin gelişim ihtiyaçlarına ve bu ihtiyaçları karşılamada okuldan beklenen işlevlere dayanır. Oldukça bunalımlı geçen bu dönemin sağlıklı aşılabilmesi eğitimde gence yönelik psikolojik hizmetleri zorunlu hale getirir. Ortaöğretimde rehberlik hizmetlerinde yine “gelişimsel rehberlik” esastır. Bu dönemde yapılan rehberlik çalışmalarında ailesiyle işbirliği yine önemlidir.</w:t>
      </w:r>
    </w:p>
    <w:p w:rsidR="00A60606" w:rsidRDefault="00A60606"/>
    <w:sectPr w:rsidR="00A606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C435D3"/>
    <w:rsid w:val="00A60606"/>
    <w:rsid w:val="00C435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2020-03-11T13:27:00Z</dcterms:created>
  <dcterms:modified xsi:type="dcterms:W3CDTF">2020-03-11T13:30:00Z</dcterms:modified>
</cp:coreProperties>
</file>